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096DA9" w14:textId="77777777" w:rsidR="0054167C" w:rsidRPr="009C0892" w:rsidRDefault="0054167C" w:rsidP="0054167C">
      <w:pPr>
        <w:ind w:left="12744"/>
        <w:contextualSpacing/>
        <w:jc w:val="center"/>
        <w:rPr>
          <w:rFonts w:ascii="Times New Roman" w:hAnsi="Times New Roman" w:cs="Times New Roman"/>
        </w:rPr>
      </w:pPr>
      <w:r w:rsidRPr="009C0892">
        <w:rPr>
          <w:rFonts w:ascii="Times New Roman" w:hAnsi="Times New Roman" w:cs="Times New Roman"/>
        </w:rPr>
        <w:t>Додаток</w:t>
      </w:r>
    </w:p>
    <w:p w14:paraId="47C0AE2E" w14:textId="77777777" w:rsidR="0054167C" w:rsidRPr="009C0892" w:rsidRDefault="0054167C" w:rsidP="0054167C">
      <w:pPr>
        <w:ind w:left="12744"/>
        <w:contextualSpacing/>
        <w:jc w:val="center"/>
        <w:rPr>
          <w:rFonts w:ascii="Times New Roman" w:hAnsi="Times New Roman" w:cs="Times New Roman"/>
        </w:rPr>
      </w:pPr>
      <w:r w:rsidRPr="009C0892">
        <w:rPr>
          <w:rFonts w:ascii="Times New Roman" w:hAnsi="Times New Roman" w:cs="Times New Roman"/>
        </w:rPr>
        <w:t xml:space="preserve">до рішення № 945/4 </w:t>
      </w:r>
    </w:p>
    <w:p w14:paraId="45E706FB" w14:textId="77777777" w:rsidR="0054167C" w:rsidRDefault="0054167C" w:rsidP="0054167C">
      <w:pPr>
        <w:ind w:left="12744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9C0892">
        <w:rPr>
          <w:rFonts w:ascii="Times New Roman" w:hAnsi="Times New Roman" w:cs="Times New Roman"/>
        </w:rPr>
        <w:t>від 25.04.2025</w:t>
      </w:r>
    </w:p>
    <w:p w14:paraId="4B03B714" w14:textId="77777777" w:rsidR="0054167C" w:rsidRDefault="0054167C" w:rsidP="0054167C">
      <w:pPr>
        <w:ind w:left="12744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14:paraId="689369AF" w14:textId="77777777" w:rsidR="0054167C" w:rsidRDefault="0054167C" w:rsidP="0054167C">
      <w:pPr>
        <w:ind w:left="12744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14:paraId="7A4A3C3B" w14:textId="77777777" w:rsidR="0054167C" w:rsidRPr="00A55B0C" w:rsidRDefault="0054167C" w:rsidP="0054167C">
      <w:pPr>
        <w:ind w:left="567"/>
        <w:contextualSpacing/>
        <w:jc w:val="center"/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</w:pPr>
      <w:r w:rsidRPr="00A55B0C">
        <w:rPr>
          <w:rFonts w:ascii="Times New Roman" w:hAnsi="Times New Roman" w:cs="Times New Roman"/>
          <w:b/>
          <w:bCs/>
          <w:noProof/>
          <w:sz w:val="28"/>
          <w:szCs w:val="28"/>
        </w:rPr>
        <w:t>СХЕМА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t xml:space="preserve">  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БЕРБАР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t>’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ЄРНОГО 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t xml:space="preserve">  </w:t>
      </w:r>
      <w:r w:rsidRPr="00A55B0C">
        <w:rPr>
          <w:rFonts w:ascii="Times New Roman" w:hAnsi="Times New Roman" w:cs="Times New Roman"/>
          <w:b/>
          <w:bCs/>
          <w:noProof/>
          <w:sz w:val="28"/>
          <w:szCs w:val="28"/>
        </w:rPr>
        <w:t>МАРШРУТУ</w:t>
      </w:r>
    </w:p>
    <w:p w14:paraId="718D79AA" w14:textId="38809022" w:rsidR="0054167C" w:rsidRDefault="0054167C" w:rsidP="0054167C">
      <w:pPr>
        <w:ind w:left="284" w:right="252"/>
        <w:contextualSpacing/>
        <w:jc w:val="center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noProof/>
        </w:rPr>
        <w:drawing>
          <wp:inline distT="0" distB="0" distL="0" distR="0" wp14:anchorId="372635E7" wp14:editId="112E5BB7">
            <wp:extent cx="9611360" cy="5017770"/>
            <wp:effectExtent l="0" t="0" r="8890" b="0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BF69E1C8-C0BF-4A0C-8E2B-24B0377021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BF69E1C8-C0BF-4A0C-8E2B-24B0377021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11360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F574C" w14:textId="77777777" w:rsidR="0054167C" w:rsidRPr="0054167C" w:rsidRDefault="0054167C" w:rsidP="00B32765">
      <w:pPr>
        <w:ind w:left="567"/>
        <w:contextualSpacing/>
        <w:jc w:val="center"/>
        <w:rPr>
          <w:rFonts w:ascii="Times New Roman" w:hAnsi="Times New Roman" w:cs="Times New Roman"/>
          <w:sz w:val="20"/>
          <w:szCs w:val="20"/>
          <w:lang w:val="en-US"/>
        </w:rPr>
      </w:pPr>
    </w:p>
    <w:sectPr w:rsidR="0054167C" w:rsidRPr="0054167C" w:rsidSect="002E2E55">
      <w:pgSz w:w="16838" w:h="11906" w:orient="landscape"/>
      <w:pgMar w:top="1134" w:right="851" w:bottom="709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F72"/>
    <w:rsid w:val="00103BAD"/>
    <w:rsid w:val="00146F55"/>
    <w:rsid w:val="001D0039"/>
    <w:rsid w:val="002E2E55"/>
    <w:rsid w:val="004764FB"/>
    <w:rsid w:val="004B2830"/>
    <w:rsid w:val="0054167C"/>
    <w:rsid w:val="00594D20"/>
    <w:rsid w:val="006666A4"/>
    <w:rsid w:val="0075260A"/>
    <w:rsid w:val="007D1B7C"/>
    <w:rsid w:val="007F3117"/>
    <w:rsid w:val="008843C7"/>
    <w:rsid w:val="009C0892"/>
    <w:rsid w:val="009E0D0A"/>
    <w:rsid w:val="00A032BD"/>
    <w:rsid w:val="00A42729"/>
    <w:rsid w:val="00A55B0C"/>
    <w:rsid w:val="00B32765"/>
    <w:rsid w:val="00BB3101"/>
    <w:rsid w:val="00C21F72"/>
    <w:rsid w:val="00C410D8"/>
    <w:rsid w:val="00C80DF5"/>
    <w:rsid w:val="00DF1B17"/>
    <w:rsid w:val="00FD1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FEDD58"/>
  <w15:chartTrackingRefBased/>
  <w15:docId w15:val="{5D4A2035-EB16-4A5F-A32B-E2A0827E4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21F7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21F7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21F7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21F7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21F7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21F7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21F7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21F7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21F7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1F7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21F7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21F7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21F7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21F7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21F7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21F7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21F7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21F7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21F7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Знак"/>
    <w:basedOn w:val="a0"/>
    <w:link w:val="a3"/>
    <w:uiPriority w:val="10"/>
    <w:rsid w:val="00C21F7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21F7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ідзаголовок Знак"/>
    <w:basedOn w:val="a0"/>
    <w:link w:val="a5"/>
    <w:uiPriority w:val="11"/>
    <w:rsid w:val="00C21F7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21F7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а Знак"/>
    <w:basedOn w:val="a0"/>
    <w:link w:val="a7"/>
    <w:uiPriority w:val="29"/>
    <w:rsid w:val="00C21F7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21F7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21F72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21F7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Насичена цитата Знак"/>
    <w:basedOn w:val="a0"/>
    <w:link w:val="ab"/>
    <w:uiPriority w:val="30"/>
    <w:rsid w:val="00C21F72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C21F7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51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Vadym Naumov</dc:creator>
  <cp:keywords/>
  <dc:description/>
  <cp:lastModifiedBy>Vadym Naumov</cp:lastModifiedBy>
  <cp:revision>3</cp:revision>
  <cp:lastPrinted>2025-05-09T11:22:00Z</cp:lastPrinted>
  <dcterms:created xsi:type="dcterms:W3CDTF">2025-05-09T06:35:00Z</dcterms:created>
  <dcterms:modified xsi:type="dcterms:W3CDTF">2025-05-09T11:25:00Z</dcterms:modified>
</cp:coreProperties>
</file>